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EEF5A" w14:textId="70275D79" w:rsidR="00EA19FF" w:rsidRPr="00EA19FF" w:rsidRDefault="00EA19FF" w:rsidP="00EA19FF">
      <w:pPr>
        <w:spacing w:before="100" w:beforeAutospacing="1" w:after="100" w:afterAutospacing="1"/>
        <w:jc w:val="center"/>
        <w:rPr>
          <w:rFonts w:ascii="Times New Roman" w:eastAsia="Times New Roman" w:hAnsi="Times New Roman" w:cs="Times New Roman"/>
          <w:b/>
          <w:bCs/>
          <w:sz w:val="32"/>
          <w:szCs w:val="32"/>
          <w:u w:val="single"/>
          <w:lang w:eastAsia="en-GB"/>
        </w:rPr>
      </w:pPr>
      <w:r w:rsidRPr="00EA19FF">
        <w:rPr>
          <w:rFonts w:ascii="Times New Roman" w:eastAsia="Times New Roman" w:hAnsi="Times New Roman" w:cs="Times New Roman"/>
          <w:b/>
          <w:bCs/>
          <w:sz w:val="32"/>
          <w:szCs w:val="32"/>
          <w:u w:val="single"/>
          <w:lang w:eastAsia="en-GB"/>
        </w:rPr>
        <w:t>Smoking</w:t>
      </w:r>
    </w:p>
    <w:p w14:paraId="6CE42391" w14:textId="2DD051CD" w:rsidR="00EA19FF" w:rsidRPr="00EA19FF" w:rsidRDefault="00EA19FF" w:rsidP="00EA19FF">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D</w:t>
      </w:r>
      <w:r w:rsidRPr="00EA19FF">
        <w:rPr>
          <w:rFonts w:ascii="Times New Roman" w:eastAsia="Times New Roman" w:hAnsi="Times New Roman" w:cs="Times New Roman"/>
          <w:lang w:eastAsia="en-GB"/>
        </w:rPr>
        <w:t>id you know that half of </w:t>
      </w:r>
      <w:hyperlink r:id="rId5" w:history="1">
        <w:r w:rsidRPr="00EA19FF">
          <w:rPr>
            <w:rFonts w:ascii="Times New Roman" w:eastAsia="Times New Roman" w:hAnsi="Times New Roman" w:cs="Times New Roman"/>
            <w:b/>
            <w:bCs/>
            <w:color w:val="2D2D2D"/>
            <w:u w:val="single"/>
            <w:lang w:eastAsia="en-GB"/>
          </w:rPr>
          <w:t>periodontal (gum) disease</w:t>
        </w:r>
      </w:hyperlink>
      <w:r w:rsidRPr="00EA19FF">
        <w:rPr>
          <w:rFonts w:ascii="Times New Roman" w:eastAsia="Times New Roman" w:hAnsi="Times New Roman" w:cs="Times New Roman"/>
          <w:lang w:eastAsia="en-GB"/>
        </w:rPr>
        <w:t> in smokers is caused by smoking? Chronic (long-term) gum disease can lead to the loss of your teeth.</w:t>
      </w:r>
    </w:p>
    <w:p w14:paraId="07355855" w14:textId="0115A272" w:rsidR="00EA19FF" w:rsidRPr="00EA19FF" w:rsidRDefault="00EA19FF" w:rsidP="00EA19FF">
      <w:pPr>
        <w:spacing w:before="100" w:beforeAutospacing="1" w:after="100" w:afterAutospacing="1"/>
        <w:rPr>
          <w:rFonts w:ascii="Times New Roman" w:eastAsia="Times New Roman" w:hAnsi="Times New Roman" w:cs="Times New Roman"/>
          <w:lang w:eastAsia="en-GB"/>
        </w:rPr>
      </w:pPr>
      <w:r w:rsidRPr="00EA19FF">
        <w:rPr>
          <w:rFonts w:ascii="Times New Roman" w:eastAsia="Times New Roman" w:hAnsi="Times New Roman" w:cs="Times New Roman"/>
          <w:lang w:eastAsia="en-GB"/>
        </w:rPr>
        <w:t>Studies have found that tobacco use may be one of the biggest risk factors in the development of periodontal disease</w:t>
      </w:r>
    </w:p>
    <w:p w14:paraId="248A62A9" w14:textId="77777777" w:rsidR="00EA19FF" w:rsidRPr="00EA19FF" w:rsidRDefault="00EA19FF" w:rsidP="00EA19FF">
      <w:pPr>
        <w:spacing w:before="100" w:beforeAutospacing="1" w:after="100" w:afterAutospacing="1"/>
        <w:rPr>
          <w:rFonts w:ascii="Times New Roman" w:eastAsia="Times New Roman" w:hAnsi="Times New Roman" w:cs="Times New Roman"/>
          <w:lang w:eastAsia="en-GB"/>
        </w:rPr>
      </w:pPr>
      <w:r w:rsidRPr="00EA19FF">
        <w:rPr>
          <w:rFonts w:ascii="Times New Roman" w:eastAsia="Times New Roman" w:hAnsi="Times New Roman" w:cs="Times New Roman"/>
          <w:lang w:eastAsia="en-GB"/>
        </w:rPr>
        <w:t>Periodontal (gum) disease is a bacterial infection. It destroys soft tissue and bone that anchor your teeth to your jawbones. Bacteria grow in the dental plaque that forms in the pockets around your teeth. Your body's reaction to the plaque leads to the breakdown of soft tissue and bone.</w:t>
      </w:r>
    </w:p>
    <w:p w14:paraId="6BF7C68F" w14:textId="77777777" w:rsidR="00EA19FF" w:rsidRPr="00EA19FF" w:rsidRDefault="00EA19FF" w:rsidP="00EA19FF">
      <w:pPr>
        <w:spacing w:before="100" w:beforeAutospacing="1" w:after="100" w:afterAutospacing="1"/>
        <w:rPr>
          <w:rFonts w:ascii="Times New Roman" w:eastAsia="Times New Roman" w:hAnsi="Times New Roman" w:cs="Times New Roman"/>
          <w:lang w:eastAsia="en-GB"/>
        </w:rPr>
      </w:pPr>
      <w:r w:rsidRPr="00EA19FF">
        <w:rPr>
          <w:rFonts w:ascii="Times New Roman" w:eastAsia="Times New Roman" w:hAnsi="Times New Roman" w:cs="Times New Roman"/>
          <w:lang w:eastAsia="en-GB"/>
        </w:rPr>
        <w:t>In early stages of the disease, you may notice that your gums bleed when you brush or floss. As the infection worsens, your gums begin to break down. They pull away from your teeth, forming pockets. Later, the pockets between your teeth and gums deepen as more of the supporting structures are destroyed. Ultimately, your teeth may become loose and painful. They may even fall out.</w:t>
      </w:r>
    </w:p>
    <w:p w14:paraId="1B893BA3" w14:textId="115535DC" w:rsidR="00EA19FF" w:rsidRPr="00EA19FF" w:rsidRDefault="00EA19FF" w:rsidP="00EA19FF">
      <w:pPr>
        <w:spacing w:before="100" w:beforeAutospacing="1" w:after="100" w:afterAutospacing="1"/>
        <w:rPr>
          <w:rFonts w:ascii="Times New Roman" w:eastAsia="Times New Roman" w:hAnsi="Times New Roman" w:cs="Times New Roman"/>
          <w:lang w:eastAsia="en-GB"/>
        </w:rPr>
      </w:pPr>
      <w:r w:rsidRPr="00EA19FF">
        <w:rPr>
          <w:rFonts w:ascii="Times New Roman" w:eastAsia="Times New Roman" w:hAnsi="Times New Roman" w:cs="Times New Roman"/>
          <w:lang w:eastAsia="en-GB"/>
        </w:rPr>
        <w:t>Studies have shown that smokers have more calculus (tartar) than non</w:t>
      </w:r>
      <w:r>
        <w:rPr>
          <w:rFonts w:ascii="Times New Roman" w:eastAsia="Times New Roman" w:hAnsi="Times New Roman" w:cs="Times New Roman"/>
          <w:lang w:eastAsia="en-GB"/>
        </w:rPr>
        <w:t>-</w:t>
      </w:r>
      <w:r w:rsidRPr="00EA19FF">
        <w:rPr>
          <w:rFonts w:ascii="Times New Roman" w:eastAsia="Times New Roman" w:hAnsi="Times New Roman" w:cs="Times New Roman"/>
          <w:lang w:eastAsia="en-GB"/>
        </w:rPr>
        <w:t>smokers. This may be the result of a decreased flow of saliva. Calculus is the hardened form of plaque.</w:t>
      </w:r>
    </w:p>
    <w:p w14:paraId="6E730DD1" w14:textId="3139E458" w:rsidR="00EA19FF" w:rsidRPr="00EA19FF" w:rsidRDefault="00EA19FF" w:rsidP="00EA19FF">
      <w:pPr>
        <w:spacing w:before="100" w:beforeAutospacing="1" w:after="100" w:afterAutospacing="1"/>
        <w:rPr>
          <w:rFonts w:ascii="Times New Roman" w:eastAsia="Times New Roman" w:hAnsi="Times New Roman" w:cs="Times New Roman"/>
          <w:lang w:eastAsia="en-GB"/>
        </w:rPr>
      </w:pPr>
      <w:r w:rsidRPr="00EA19FF">
        <w:rPr>
          <w:rFonts w:ascii="Times New Roman" w:eastAsia="Times New Roman" w:hAnsi="Times New Roman" w:cs="Times New Roman"/>
          <w:lang w:eastAsia="en-GB"/>
        </w:rPr>
        <w:t>Smoking tobacco products can make gum disease get worse faster. Smokers have more severe bone loss and more deep pockets between their teeth and gums than non</w:t>
      </w:r>
      <w:r>
        <w:rPr>
          <w:rFonts w:ascii="Times New Roman" w:eastAsia="Times New Roman" w:hAnsi="Times New Roman" w:cs="Times New Roman"/>
          <w:lang w:eastAsia="en-GB"/>
        </w:rPr>
        <w:t>-</w:t>
      </w:r>
      <w:r w:rsidRPr="00EA19FF">
        <w:rPr>
          <w:rFonts w:ascii="Times New Roman" w:eastAsia="Times New Roman" w:hAnsi="Times New Roman" w:cs="Times New Roman"/>
          <w:lang w:eastAsia="en-GB"/>
        </w:rPr>
        <w:t>smokers. In studies, smokers were three to six times more likely to have gum destruction than non</w:t>
      </w:r>
      <w:r>
        <w:rPr>
          <w:rFonts w:ascii="Times New Roman" w:eastAsia="Times New Roman" w:hAnsi="Times New Roman" w:cs="Times New Roman"/>
          <w:lang w:eastAsia="en-GB"/>
        </w:rPr>
        <w:t>-</w:t>
      </w:r>
      <w:r w:rsidRPr="00EA19FF">
        <w:rPr>
          <w:rFonts w:ascii="Times New Roman" w:eastAsia="Times New Roman" w:hAnsi="Times New Roman" w:cs="Times New Roman"/>
          <w:lang w:eastAsia="en-GB"/>
        </w:rPr>
        <w:t xml:space="preserve">smokers. Severe bone loss was five times greater among current or former heavy smokers than among people who never smoked. </w:t>
      </w:r>
    </w:p>
    <w:p w14:paraId="4EE5F240" w14:textId="77777777" w:rsidR="00EA19FF" w:rsidRPr="00EA19FF" w:rsidRDefault="00EA19FF" w:rsidP="00EA19FF">
      <w:pPr>
        <w:spacing w:before="100" w:beforeAutospacing="1" w:after="100" w:afterAutospacing="1"/>
        <w:rPr>
          <w:rFonts w:ascii="Times New Roman" w:eastAsia="Times New Roman" w:hAnsi="Times New Roman" w:cs="Times New Roman"/>
          <w:lang w:eastAsia="en-GB"/>
        </w:rPr>
      </w:pPr>
      <w:r w:rsidRPr="00EA19FF">
        <w:rPr>
          <w:rFonts w:ascii="Times New Roman" w:eastAsia="Times New Roman" w:hAnsi="Times New Roman" w:cs="Times New Roman"/>
          <w:lang w:eastAsia="en-GB"/>
        </w:rPr>
        <w:t>Not only does smoking increase the chance that you will develop gum disease, it makes treatment much more difficult. And the treatment is less likely to succeed. That's because smoking hinders healing in your mouth.</w:t>
      </w:r>
    </w:p>
    <w:p w14:paraId="668B6DAB" w14:textId="6F820170" w:rsidR="00EA19FF" w:rsidRPr="00EA19FF" w:rsidRDefault="00EA19FF" w:rsidP="00EA19FF">
      <w:pPr>
        <w:spacing w:before="100" w:beforeAutospacing="1" w:after="100" w:afterAutospacing="1"/>
        <w:rPr>
          <w:rFonts w:ascii="Times New Roman" w:eastAsia="Times New Roman" w:hAnsi="Times New Roman" w:cs="Times New Roman"/>
          <w:lang w:eastAsia="en-GB"/>
        </w:rPr>
      </w:pPr>
      <w:r w:rsidRPr="00EA19FF">
        <w:rPr>
          <w:rFonts w:ascii="Times New Roman" w:eastAsia="Times New Roman" w:hAnsi="Times New Roman" w:cs="Times New Roman"/>
          <w:lang w:eastAsia="en-GB"/>
        </w:rPr>
        <w:t>One study found that smokers were twice as likely as non</w:t>
      </w:r>
      <w:r>
        <w:rPr>
          <w:rFonts w:ascii="Times New Roman" w:eastAsia="Times New Roman" w:hAnsi="Times New Roman" w:cs="Times New Roman"/>
          <w:lang w:eastAsia="en-GB"/>
        </w:rPr>
        <w:t>-</w:t>
      </w:r>
      <w:r w:rsidRPr="00EA19FF">
        <w:rPr>
          <w:rFonts w:ascii="Times New Roman" w:eastAsia="Times New Roman" w:hAnsi="Times New Roman" w:cs="Times New Roman"/>
          <w:lang w:eastAsia="en-GB"/>
        </w:rPr>
        <w:t>smokers to lose teeth in the five years after completing periodontal treatment. In most studies of nonsurgical gum treatment (deep scaling), smokers improved less than non</w:t>
      </w:r>
      <w:r>
        <w:rPr>
          <w:rFonts w:ascii="Times New Roman" w:eastAsia="Times New Roman" w:hAnsi="Times New Roman" w:cs="Times New Roman"/>
          <w:lang w:eastAsia="en-GB"/>
        </w:rPr>
        <w:t>-</w:t>
      </w:r>
      <w:r w:rsidRPr="00EA19FF">
        <w:rPr>
          <w:rFonts w:ascii="Times New Roman" w:eastAsia="Times New Roman" w:hAnsi="Times New Roman" w:cs="Times New Roman"/>
          <w:lang w:eastAsia="en-GB"/>
        </w:rPr>
        <w:t>smokers. Smokers also don't respond as well to oral surgery treatments. Dental implants are much more likely to fail in people who smoke, because of poor bone healing.</w:t>
      </w:r>
    </w:p>
    <w:p w14:paraId="0DFB32F5" w14:textId="77777777" w:rsidR="00EA19FF" w:rsidRPr="00EA19FF" w:rsidRDefault="00EA19FF" w:rsidP="00EA19FF">
      <w:pPr>
        <w:spacing w:before="100" w:beforeAutospacing="1" w:after="100" w:afterAutospacing="1"/>
        <w:rPr>
          <w:rFonts w:ascii="Times New Roman" w:eastAsia="Times New Roman" w:hAnsi="Times New Roman" w:cs="Times New Roman"/>
          <w:lang w:eastAsia="en-GB"/>
        </w:rPr>
      </w:pPr>
      <w:r w:rsidRPr="00EA19FF">
        <w:rPr>
          <w:rFonts w:ascii="Times New Roman" w:eastAsia="Times New Roman" w:hAnsi="Times New Roman" w:cs="Times New Roman"/>
          <w:lang w:eastAsia="en-GB"/>
        </w:rPr>
        <w:t>Crowns and bridges look great when first placed in the mouth. In smokers they often lose this beautiful appearance, especially as the gums recede and bone is lost. Popular cosmetic procedures, such as porcelain laminates, will not look good for a long time in a person who smokes.</w:t>
      </w:r>
    </w:p>
    <w:p w14:paraId="4C7EC3F2" w14:textId="0FD4684F" w:rsidR="00EA19FF" w:rsidRPr="00EA19FF" w:rsidRDefault="00EA19FF" w:rsidP="00EA19FF">
      <w:pPr>
        <w:spacing w:before="100" w:beforeAutospacing="1" w:after="100" w:afterAutospacing="1"/>
        <w:rPr>
          <w:rFonts w:ascii="Times New Roman" w:eastAsia="Times New Roman" w:hAnsi="Times New Roman" w:cs="Times New Roman"/>
          <w:lang w:eastAsia="en-GB"/>
        </w:rPr>
      </w:pPr>
      <w:r w:rsidRPr="00EA19FF">
        <w:rPr>
          <w:rFonts w:ascii="Times New Roman" w:eastAsia="Times New Roman" w:hAnsi="Times New Roman" w:cs="Times New Roman"/>
          <w:lang w:eastAsia="en-GB"/>
        </w:rPr>
        <w:t>Researchers have found that smoking affects the way gum tissue responds to all types of treatment.</w:t>
      </w:r>
    </w:p>
    <w:p w14:paraId="363003F7" w14:textId="62B257F1" w:rsidR="00EA19FF" w:rsidRPr="00EA19FF" w:rsidRDefault="00EA19FF" w:rsidP="00EA19FF">
      <w:pPr>
        <w:spacing w:before="100" w:beforeAutospacing="1" w:after="100" w:afterAutospacing="1"/>
        <w:rPr>
          <w:rFonts w:ascii="Times New Roman" w:eastAsia="Times New Roman" w:hAnsi="Times New Roman" w:cs="Times New Roman"/>
          <w:lang w:eastAsia="en-GB"/>
        </w:rPr>
      </w:pPr>
      <w:r w:rsidRPr="00EA19FF">
        <w:rPr>
          <w:rFonts w:ascii="Times New Roman" w:eastAsia="Times New Roman" w:hAnsi="Times New Roman" w:cs="Times New Roman"/>
          <w:lang w:eastAsia="en-GB"/>
        </w:rPr>
        <w:t xml:space="preserve">It is believed that the chemicals contained in tobacco interfere with the flow of blood to the </w:t>
      </w:r>
      <w:proofErr w:type="gramStart"/>
      <w:r w:rsidRPr="00EA19FF">
        <w:rPr>
          <w:rFonts w:ascii="Times New Roman" w:eastAsia="Times New Roman" w:hAnsi="Times New Roman" w:cs="Times New Roman"/>
          <w:lang w:eastAsia="en-GB"/>
        </w:rPr>
        <w:t>gums,.</w:t>
      </w:r>
      <w:proofErr w:type="gramEnd"/>
      <w:r w:rsidRPr="00EA19FF">
        <w:rPr>
          <w:rFonts w:ascii="Times New Roman" w:eastAsia="Times New Roman" w:hAnsi="Times New Roman" w:cs="Times New Roman"/>
          <w:lang w:eastAsia="en-GB"/>
        </w:rPr>
        <w:t xml:space="preserve"> This leads to a slowdown in the healing process. It makes the treatment results less predictable and often </w:t>
      </w:r>
      <w:proofErr w:type="spellStart"/>
      <w:r w:rsidRPr="00EA19FF">
        <w:rPr>
          <w:rFonts w:ascii="Times New Roman" w:eastAsia="Times New Roman" w:hAnsi="Times New Roman" w:cs="Times New Roman"/>
          <w:lang w:eastAsia="en-GB"/>
        </w:rPr>
        <w:t>unfavorable</w:t>
      </w:r>
      <w:proofErr w:type="spellEnd"/>
      <w:r w:rsidRPr="00EA19FF">
        <w:rPr>
          <w:rFonts w:ascii="Times New Roman" w:eastAsia="Times New Roman" w:hAnsi="Times New Roman" w:cs="Times New Roman"/>
          <w:lang w:eastAsia="en-GB"/>
        </w:rPr>
        <w:t>."</w:t>
      </w:r>
    </w:p>
    <w:p w14:paraId="6B14E788" w14:textId="6EE4B00F" w:rsidR="00EA19FF" w:rsidRPr="00EA19FF" w:rsidRDefault="00EA19FF" w:rsidP="00EA19FF">
      <w:pPr>
        <w:spacing w:before="100" w:beforeAutospacing="1" w:after="100" w:afterAutospacing="1"/>
        <w:rPr>
          <w:rFonts w:ascii="Times New Roman" w:eastAsia="Times New Roman" w:hAnsi="Times New Roman" w:cs="Times New Roman"/>
          <w:lang w:eastAsia="en-GB"/>
        </w:rPr>
      </w:pPr>
      <w:r w:rsidRPr="00EA19FF">
        <w:rPr>
          <w:rFonts w:ascii="Times New Roman" w:eastAsia="Times New Roman" w:hAnsi="Times New Roman" w:cs="Times New Roman"/>
          <w:lang w:eastAsia="en-GB"/>
        </w:rPr>
        <w:lastRenderedPageBreak/>
        <w:t>It is not just cigarette smoke that contributes to periodontal disease.</w:t>
      </w:r>
      <w:bookmarkStart w:id="0" w:name="_GoBack"/>
      <w:bookmarkEnd w:id="0"/>
      <w:r w:rsidRPr="00EA19FF">
        <w:rPr>
          <w:rFonts w:ascii="Times New Roman" w:eastAsia="Times New Roman" w:hAnsi="Times New Roman" w:cs="Times New Roman"/>
          <w:lang w:eastAsia="en-GB"/>
        </w:rPr>
        <w:t xml:space="preserve"> All tobacco products can affect gum health. This includes pipe tobacco, smokeless tobacco and cigars. Labels on smokeless products such as chewing tobacco or snus include warnings that the products can cause oral cancer, gum disease or tooth loss.</w:t>
      </w:r>
    </w:p>
    <w:p w14:paraId="0C773DE0" w14:textId="558D666F" w:rsidR="00EA19FF" w:rsidRPr="00EA19FF" w:rsidRDefault="00EA19FF" w:rsidP="00EA19FF">
      <w:pPr>
        <w:spacing w:before="100" w:beforeAutospacing="1" w:after="100" w:afterAutospacing="1"/>
        <w:rPr>
          <w:rFonts w:ascii="Times New Roman" w:eastAsia="Times New Roman" w:hAnsi="Times New Roman" w:cs="Times New Roman"/>
          <w:lang w:eastAsia="en-GB"/>
        </w:rPr>
      </w:pPr>
      <w:r w:rsidRPr="00EA19FF">
        <w:rPr>
          <w:rFonts w:ascii="Times New Roman" w:eastAsia="Times New Roman" w:hAnsi="Times New Roman" w:cs="Times New Roman"/>
          <w:lang w:eastAsia="en-GB"/>
        </w:rPr>
        <w:t xml:space="preserve">A study conducted at Temple University showed this risk. Researchers reported that 18% of former cigar or pipe smokers had moderate to severe gum disease. "This is three times the amount found in non-smokers. </w:t>
      </w:r>
    </w:p>
    <w:p w14:paraId="40EA6488" w14:textId="77777777" w:rsidR="00EA19FF" w:rsidRPr="00EA19FF" w:rsidRDefault="00EA19FF" w:rsidP="00EA19FF">
      <w:pPr>
        <w:spacing w:before="100" w:beforeAutospacing="1" w:after="100" w:afterAutospacing="1"/>
        <w:rPr>
          <w:rFonts w:ascii="Times New Roman" w:eastAsia="Times New Roman" w:hAnsi="Times New Roman" w:cs="Times New Roman"/>
          <w:lang w:eastAsia="en-GB"/>
        </w:rPr>
      </w:pPr>
      <w:r w:rsidRPr="00EA19FF">
        <w:rPr>
          <w:rFonts w:ascii="Times New Roman" w:eastAsia="Times New Roman" w:hAnsi="Times New Roman" w:cs="Times New Roman"/>
          <w:lang w:eastAsia="en-GB"/>
        </w:rPr>
        <w:t xml:space="preserve">Experts say pipe smokers have rates of tooth loss similar to those of cigarette smokers. Smokeless tobacco can cause the gums to recede. This increases the chance of losing the bone and </w:t>
      </w:r>
      <w:proofErr w:type="spellStart"/>
      <w:r w:rsidRPr="00EA19FF">
        <w:rPr>
          <w:rFonts w:ascii="Times New Roman" w:eastAsia="Times New Roman" w:hAnsi="Times New Roman" w:cs="Times New Roman"/>
          <w:lang w:eastAsia="en-GB"/>
        </w:rPr>
        <w:t>fibers</w:t>
      </w:r>
      <w:proofErr w:type="spellEnd"/>
      <w:r w:rsidRPr="00EA19FF">
        <w:rPr>
          <w:rFonts w:ascii="Times New Roman" w:eastAsia="Times New Roman" w:hAnsi="Times New Roman" w:cs="Times New Roman"/>
          <w:lang w:eastAsia="en-GB"/>
        </w:rPr>
        <w:t xml:space="preserve"> that hold teeth in place.</w:t>
      </w:r>
    </w:p>
    <w:p w14:paraId="04C455B1" w14:textId="2C9F82AC" w:rsidR="00EA19FF" w:rsidRPr="00EA19FF" w:rsidRDefault="00EA19FF" w:rsidP="00EA19FF">
      <w:pPr>
        <w:spacing w:before="100" w:beforeAutospacing="1" w:after="100" w:afterAutospacing="1"/>
        <w:rPr>
          <w:rFonts w:ascii="Times New Roman" w:eastAsia="Times New Roman" w:hAnsi="Times New Roman" w:cs="Times New Roman"/>
          <w:lang w:eastAsia="en-GB"/>
        </w:rPr>
      </w:pPr>
      <w:r w:rsidRPr="00EA19FF">
        <w:rPr>
          <w:rFonts w:ascii="Times New Roman" w:eastAsia="Times New Roman" w:hAnsi="Times New Roman" w:cs="Times New Roman"/>
          <w:lang w:eastAsia="en-GB"/>
        </w:rPr>
        <w:t xml:space="preserve">Even reducing the </w:t>
      </w:r>
      <w:proofErr w:type="gramStart"/>
      <w:r w:rsidRPr="00EA19FF">
        <w:rPr>
          <w:rFonts w:ascii="Times New Roman" w:eastAsia="Times New Roman" w:hAnsi="Times New Roman" w:cs="Times New Roman"/>
          <w:lang w:eastAsia="en-GB"/>
        </w:rPr>
        <w:t>amount</w:t>
      </w:r>
      <w:proofErr w:type="gramEnd"/>
      <w:r w:rsidRPr="00EA19FF">
        <w:rPr>
          <w:rFonts w:ascii="Times New Roman" w:eastAsia="Times New Roman" w:hAnsi="Times New Roman" w:cs="Times New Roman"/>
          <w:lang w:eastAsia="en-GB"/>
        </w:rPr>
        <w:t xml:space="preserve"> you smoke seems to help. One study found that people who smoked more than a pack and a half per day were six times more likely to have periodontal disease than non</w:t>
      </w:r>
      <w:r>
        <w:rPr>
          <w:rFonts w:ascii="Times New Roman" w:eastAsia="Times New Roman" w:hAnsi="Times New Roman" w:cs="Times New Roman"/>
          <w:lang w:eastAsia="en-GB"/>
        </w:rPr>
        <w:t>-</w:t>
      </w:r>
      <w:r w:rsidRPr="00EA19FF">
        <w:rPr>
          <w:rFonts w:ascii="Times New Roman" w:eastAsia="Times New Roman" w:hAnsi="Times New Roman" w:cs="Times New Roman"/>
          <w:lang w:eastAsia="en-GB"/>
        </w:rPr>
        <w:t>smokers. Those who smoked less than a half pack per day had only three times the risk.</w:t>
      </w:r>
    </w:p>
    <w:p w14:paraId="2EC02CA8" w14:textId="77777777" w:rsidR="00EA19FF" w:rsidRPr="00EA19FF" w:rsidRDefault="00EA19FF" w:rsidP="00EA19FF">
      <w:pPr>
        <w:spacing w:before="100" w:beforeAutospacing="1" w:after="100" w:afterAutospacing="1"/>
        <w:rPr>
          <w:rFonts w:ascii="Times New Roman" w:eastAsia="Times New Roman" w:hAnsi="Times New Roman" w:cs="Times New Roman"/>
          <w:lang w:eastAsia="en-GB"/>
        </w:rPr>
      </w:pPr>
      <w:r w:rsidRPr="00EA19FF">
        <w:rPr>
          <w:rFonts w:ascii="Times New Roman" w:eastAsia="Times New Roman" w:hAnsi="Times New Roman" w:cs="Times New Roman"/>
          <w:b/>
          <w:bCs/>
          <w:lang w:eastAsia="en-GB"/>
        </w:rPr>
        <w:t>Oral Cancer</w:t>
      </w:r>
    </w:p>
    <w:p w14:paraId="1D7DE3A1" w14:textId="77777777" w:rsidR="00EA19FF" w:rsidRPr="00EA19FF" w:rsidRDefault="00EA19FF" w:rsidP="00EA19FF">
      <w:pPr>
        <w:spacing w:before="100" w:beforeAutospacing="1" w:after="100" w:afterAutospacing="1"/>
        <w:rPr>
          <w:rFonts w:ascii="Times New Roman" w:eastAsia="Times New Roman" w:hAnsi="Times New Roman" w:cs="Times New Roman"/>
          <w:lang w:eastAsia="en-GB"/>
        </w:rPr>
      </w:pPr>
      <w:r w:rsidRPr="00EA19FF">
        <w:rPr>
          <w:rFonts w:ascii="Times New Roman" w:eastAsia="Times New Roman" w:hAnsi="Times New Roman" w:cs="Times New Roman"/>
          <w:lang w:eastAsia="en-GB"/>
        </w:rPr>
        <w:t>Tobacco's greatest threat to your health may be its link to oral cancer. The American Cancer Society reports that:</w:t>
      </w:r>
    </w:p>
    <w:p w14:paraId="6491F48E" w14:textId="4577141D" w:rsidR="00EA19FF" w:rsidRPr="00EA19FF" w:rsidRDefault="00EA19FF" w:rsidP="00EA19FF">
      <w:pPr>
        <w:numPr>
          <w:ilvl w:val="0"/>
          <w:numId w:val="1"/>
        </w:numPr>
        <w:spacing w:before="100" w:beforeAutospacing="1" w:after="225"/>
        <w:ind w:left="0"/>
        <w:rPr>
          <w:rFonts w:ascii="Times New Roman" w:eastAsia="Times New Roman" w:hAnsi="Times New Roman" w:cs="Times New Roman"/>
          <w:lang w:eastAsia="en-GB"/>
        </w:rPr>
      </w:pPr>
      <w:r w:rsidRPr="00EA19FF">
        <w:rPr>
          <w:rFonts w:ascii="Times New Roman" w:eastAsia="Times New Roman" w:hAnsi="Times New Roman" w:cs="Times New Roman"/>
          <w:lang w:eastAsia="en-GB"/>
        </w:rPr>
        <w:t>About 90% of people with mouth cancer and some types of throat cancer have used tobacco. The risk of developing these cancers increases as people smoke or chew more often or for a longer time.</w:t>
      </w:r>
    </w:p>
    <w:p w14:paraId="4EBD9A59" w14:textId="35A1091A" w:rsidR="00EA19FF" w:rsidRPr="00EA19FF" w:rsidRDefault="00EA19FF" w:rsidP="00EA19FF">
      <w:pPr>
        <w:numPr>
          <w:ilvl w:val="0"/>
          <w:numId w:val="1"/>
        </w:numPr>
        <w:spacing w:before="100" w:beforeAutospacing="1" w:after="225"/>
        <w:ind w:left="0"/>
        <w:rPr>
          <w:rFonts w:ascii="Times New Roman" w:eastAsia="Times New Roman" w:hAnsi="Times New Roman" w:cs="Times New Roman"/>
          <w:lang w:eastAsia="en-GB"/>
        </w:rPr>
      </w:pPr>
      <w:r w:rsidRPr="00EA19FF">
        <w:rPr>
          <w:rFonts w:ascii="Times New Roman" w:eastAsia="Times New Roman" w:hAnsi="Times New Roman" w:cs="Times New Roman"/>
          <w:lang w:eastAsia="en-GB"/>
        </w:rPr>
        <w:t xml:space="preserve">Smokers are six times more likely than </w:t>
      </w:r>
      <w:proofErr w:type="spellStart"/>
      <w:r w:rsidRPr="00EA19FF">
        <w:rPr>
          <w:rFonts w:ascii="Times New Roman" w:eastAsia="Times New Roman" w:hAnsi="Times New Roman" w:cs="Times New Roman"/>
          <w:lang w:eastAsia="en-GB"/>
        </w:rPr>
        <w:t>nonsmokers</w:t>
      </w:r>
      <w:proofErr w:type="spellEnd"/>
      <w:r w:rsidRPr="00EA19FF">
        <w:rPr>
          <w:rFonts w:ascii="Times New Roman" w:eastAsia="Times New Roman" w:hAnsi="Times New Roman" w:cs="Times New Roman"/>
          <w:lang w:eastAsia="en-GB"/>
        </w:rPr>
        <w:t xml:space="preserve"> to develop these cancers.</w:t>
      </w:r>
    </w:p>
    <w:p w14:paraId="0C99C8E4" w14:textId="54AB401D" w:rsidR="00EA19FF" w:rsidRPr="00EA19FF" w:rsidRDefault="00EA19FF" w:rsidP="00EA19FF">
      <w:pPr>
        <w:numPr>
          <w:ilvl w:val="0"/>
          <w:numId w:val="1"/>
        </w:numPr>
        <w:spacing w:before="100" w:beforeAutospacing="1" w:after="225"/>
        <w:ind w:left="0"/>
        <w:rPr>
          <w:rFonts w:ascii="Times New Roman" w:eastAsia="Times New Roman" w:hAnsi="Times New Roman" w:cs="Times New Roman"/>
          <w:lang w:eastAsia="en-GB"/>
        </w:rPr>
      </w:pPr>
      <w:r w:rsidRPr="00EA19FF">
        <w:rPr>
          <w:rFonts w:ascii="Times New Roman" w:eastAsia="Times New Roman" w:hAnsi="Times New Roman" w:cs="Times New Roman"/>
          <w:lang w:eastAsia="en-GB"/>
        </w:rPr>
        <w:t>About 37% of patients who continue to smoke after cancer treatment will develop second cancers of the mouth, throat or larynx. This compares with only 6% of those who stop smoking.</w:t>
      </w:r>
    </w:p>
    <w:p w14:paraId="140C206F" w14:textId="14D358E6" w:rsidR="00EA19FF" w:rsidRPr="00EA19FF" w:rsidRDefault="00EA19FF" w:rsidP="00EA19FF">
      <w:pPr>
        <w:numPr>
          <w:ilvl w:val="0"/>
          <w:numId w:val="1"/>
        </w:numPr>
        <w:spacing w:before="100" w:beforeAutospacing="1" w:after="225"/>
        <w:ind w:left="0"/>
        <w:rPr>
          <w:rFonts w:ascii="Times New Roman" w:eastAsia="Times New Roman" w:hAnsi="Times New Roman" w:cs="Times New Roman"/>
          <w:lang w:eastAsia="en-GB"/>
        </w:rPr>
      </w:pPr>
      <w:r w:rsidRPr="00EA19FF">
        <w:rPr>
          <w:rFonts w:ascii="Times New Roman" w:eastAsia="Times New Roman" w:hAnsi="Times New Roman" w:cs="Times New Roman"/>
          <w:lang w:eastAsia="en-GB"/>
        </w:rPr>
        <w:t xml:space="preserve">Tobacco smoke from cigarettes, cigars or pipes can cause cancers anywhere in the mouth or the part of the throat just behind the mouth. It also can cause cancers of the larynx, lungs, </w:t>
      </w:r>
      <w:proofErr w:type="spellStart"/>
      <w:r w:rsidRPr="00EA19FF">
        <w:rPr>
          <w:rFonts w:ascii="Times New Roman" w:eastAsia="Times New Roman" w:hAnsi="Times New Roman" w:cs="Times New Roman"/>
          <w:lang w:eastAsia="en-GB"/>
        </w:rPr>
        <w:t>esophagus</w:t>
      </w:r>
      <w:proofErr w:type="spellEnd"/>
      <w:r w:rsidRPr="00EA19FF">
        <w:rPr>
          <w:rFonts w:ascii="Times New Roman" w:eastAsia="Times New Roman" w:hAnsi="Times New Roman" w:cs="Times New Roman"/>
          <w:lang w:eastAsia="en-GB"/>
        </w:rPr>
        <w:t>, kidneys, bladder and several other organs. Pipe smoking also can cause cancer in the area of the lips that contacts the pipe stem.</w:t>
      </w:r>
    </w:p>
    <w:p w14:paraId="64371860" w14:textId="525F6BFC" w:rsidR="00EA19FF" w:rsidRPr="00EA19FF" w:rsidRDefault="00EA19FF" w:rsidP="00EA19FF">
      <w:pPr>
        <w:numPr>
          <w:ilvl w:val="0"/>
          <w:numId w:val="1"/>
        </w:numPr>
        <w:spacing w:before="100" w:beforeAutospacing="1" w:after="225"/>
        <w:ind w:left="0"/>
        <w:rPr>
          <w:rFonts w:ascii="Times New Roman" w:eastAsia="Times New Roman" w:hAnsi="Times New Roman" w:cs="Times New Roman"/>
          <w:lang w:eastAsia="en-GB"/>
        </w:rPr>
      </w:pPr>
      <w:r w:rsidRPr="00EA19FF">
        <w:rPr>
          <w:rFonts w:ascii="Times New Roman" w:eastAsia="Times New Roman" w:hAnsi="Times New Roman" w:cs="Times New Roman"/>
          <w:lang w:eastAsia="en-GB"/>
        </w:rPr>
        <w:t>Smokeless tobacco has been linked to cancers of the cheek, gums and inner surface of the lips. Smokeless tobacco increases the risk of these cancers by nearly 50 times.</w:t>
      </w:r>
    </w:p>
    <w:p w14:paraId="30AEF6D0" w14:textId="77777777" w:rsidR="00EA19FF" w:rsidRPr="00EA19FF" w:rsidRDefault="00EA19FF" w:rsidP="00EA19FF">
      <w:pPr>
        <w:spacing w:before="100" w:beforeAutospacing="1" w:after="100" w:afterAutospacing="1"/>
        <w:rPr>
          <w:rFonts w:ascii="Times New Roman" w:eastAsia="Times New Roman" w:hAnsi="Times New Roman" w:cs="Times New Roman"/>
          <w:lang w:eastAsia="en-GB"/>
        </w:rPr>
      </w:pPr>
      <w:r w:rsidRPr="00EA19FF">
        <w:rPr>
          <w:rFonts w:ascii="Times New Roman" w:eastAsia="Times New Roman" w:hAnsi="Times New Roman" w:cs="Times New Roman"/>
          <w:b/>
          <w:bCs/>
          <w:lang w:eastAsia="en-GB"/>
        </w:rPr>
        <w:t>Implant Failure</w:t>
      </w:r>
    </w:p>
    <w:p w14:paraId="433F5E88" w14:textId="77777777" w:rsidR="00EA19FF" w:rsidRPr="00EA19FF" w:rsidRDefault="00EA19FF" w:rsidP="00EA19FF">
      <w:pPr>
        <w:spacing w:before="100" w:beforeAutospacing="1" w:after="100" w:afterAutospacing="1"/>
        <w:rPr>
          <w:rFonts w:ascii="Times New Roman" w:eastAsia="Times New Roman" w:hAnsi="Times New Roman" w:cs="Times New Roman"/>
          <w:lang w:eastAsia="en-GB"/>
        </w:rPr>
      </w:pPr>
      <w:r w:rsidRPr="00EA19FF">
        <w:rPr>
          <w:rFonts w:ascii="Times New Roman" w:eastAsia="Times New Roman" w:hAnsi="Times New Roman" w:cs="Times New Roman"/>
          <w:lang w:eastAsia="en-GB"/>
        </w:rPr>
        <w:t>Dental implants can replace lost teeth in people who smoke. However, smokers should know they have an increased risk that the procedure will fail.</w:t>
      </w:r>
    </w:p>
    <w:p w14:paraId="711A607E" w14:textId="51235159" w:rsidR="00EA19FF" w:rsidRPr="00EA19FF" w:rsidRDefault="00EA19FF" w:rsidP="00B114AE">
      <w:pPr>
        <w:spacing w:before="100" w:beforeAutospacing="1" w:after="100" w:afterAutospacing="1"/>
        <w:rPr>
          <w:rFonts w:ascii="Times New Roman" w:eastAsia="Times New Roman" w:hAnsi="Times New Roman" w:cs="Times New Roman"/>
          <w:lang w:eastAsia="en-GB"/>
        </w:rPr>
      </w:pPr>
      <w:r w:rsidRPr="00EA19FF">
        <w:rPr>
          <w:rFonts w:ascii="Times New Roman" w:eastAsia="Times New Roman" w:hAnsi="Times New Roman" w:cs="Times New Roman"/>
          <w:lang w:eastAsia="en-GB"/>
        </w:rPr>
        <w:t>"Studies have consistently found that patients who smoke have more implant failures. Smokers who are considering getting a dental implant need to realize this risk</w:t>
      </w:r>
      <w:r w:rsidR="00B114AE">
        <w:rPr>
          <w:rFonts w:ascii="Times New Roman" w:eastAsia="Times New Roman" w:hAnsi="Times New Roman" w:cs="Times New Roman"/>
          <w:lang w:eastAsia="en-GB"/>
        </w:rPr>
        <w:t>.</w:t>
      </w:r>
    </w:p>
    <w:p w14:paraId="1797476F" w14:textId="77777777" w:rsidR="00EA19FF" w:rsidRPr="00EA19FF" w:rsidRDefault="00EA19FF" w:rsidP="00EA19FF">
      <w:pPr>
        <w:pBdr>
          <w:top w:val="single" w:sz="6" w:space="1" w:color="auto"/>
        </w:pBdr>
        <w:jc w:val="center"/>
        <w:rPr>
          <w:rFonts w:ascii="Arial" w:eastAsia="Times New Roman" w:hAnsi="Arial" w:cs="Arial"/>
          <w:vanish/>
          <w:sz w:val="16"/>
          <w:szCs w:val="16"/>
          <w:lang w:eastAsia="en-GB"/>
        </w:rPr>
      </w:pPr>
      <w:r w:rsidRPr="00EA19FF">
        <w:rPr>
          <w:rFonts w:ascii="Arial" w:eastAsia="Times New Roman" w:hAnsi="Arial" w:cs="Arial"/>
          <w:vanish/>
          <w:sz w:val="16"/>
          <w:szCs w:val="16"/>
          <w:lang w:eastAsia="en-GB"/>
        </w:rPr>
        <w:t>Bottom of Form</w:t>
      </w:r>
    </w:p>
    <w:p w14:paraId="110D5FE8" w14:textId="77777777" w:rsidR="00EA19FF" w:rsidRDefault="00EA19FF"/>
    <w:sectPr w:rsidR="00EA19FF" w:rsidSect="00E426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54AAB"/>
    <w:multiLevelType w:val="multilevel"/>
    <w:tmpl w:val="6A6A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FF"/>
    <w:rsid w:val="009B6107"/>
    <w:rsid w:val="00B114AE"/>
    <w:rsid w:val="00E42617"/>
    <w:rsid w:val="00EA19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2D4CB847"/>
  <w15:chartTrackingRefBased/>
  <w15:docId w15:val="{341C662B-8E54-1B48-A9DB-9A7562D1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EA19FF"/>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19FF"/>
    <w:rPr>
      <w:rFonts w:ascii="Times New Roman" w:eastAsia="Times New Roman" w:hAnsi="Times New Roman" w:cs="Times New Roman"/>
      <w:b/>
      <w:bCs/>
      <w:lang w:eastAsia="en-GB"/>
    </w:rPr>
  </w:style>
  <w:style w:type="paragraph" w:customStyle="1" w:styleId="long">
    <w:name w:val="long"/>
    <w:basedOn w:val="Normal"/>
    <w:rsid w:val="00EA19F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EA19FF"/>
    <w:rPr>
      <w:color w:val="0000FF"/>
      <w:u w:val="single"/>
    </w:rPr>
  </w:style>
  <w:style w:type="paragraph" w:styleId="NormalWeb">
    <w:name w:val="Normal (Web)"/>
    <w:basedOn w:val="Normal"/>
    <w:uiPriority w:val="99"/>
    <w:semiHidden/>
    <w:unhideWhenUsed/>
    <w:rsid w:val="00EA19FF"/>
    <w:pPr>
      <w:spacing w:before="100" w:beforeAutospacing="1" w:after="100" w:afterAutospacing="1"/>
    </w:pPr>
    <w:rPr>
      <w:rFonts w:ascii="Times New Roman" w:eastAsia="Times New Roman" w:hAnsi="Times New Roman" w:cs="Times New Roman"/>
      <w:lang w:eastAsia="en-GB"/>
    </w:rPr>
  </w:style>
  <w:style w:type="paragraph" w:styleId="z-TopofForm">
    <w:name w:val="HTML Top of Form"/>
    <w:basedOn w:val="Normal"/>
    <w:next w:val="Normal"/>
    <w:link w:val="z-TopofFormChar"/>
    <w:hidden/>
    <w:uiPriority w:val="99"/>
    <w:semiHidden/>
    <w:unhideWhenUsed/>
    <w:rsid w:val="00EA19FF"/>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A19FF"/>
    <w:rPr>
      <w:rFonts w:ascii="Arial" w:eastAsia="Times New Roman" w:hAnsi="Arial" w:cs="Arial"/>
      <w:vanish/>
      <w:sz w:val="16"/>
      <w:szCs w:val="16"/>
      <w:lang w:eastAsia="en-GB"/>
    </w:rPr>
  </w:style>
  <w:style w:type="character" w:styleId="Strong">
    <w:name w:val="Strong"/>
    <w:basedOn w:val="DefaultParagraphFont"/>
    <w:uiPriority w:val="22"/>
    <w:qFormat/>
    <w:rsid w:val="00EA19FF"/>
    <w:rPr>
      <w:b/>
      <w:bCs/>
    </w:rPr>
  </w:style>
  <w:style w:type="paragraph" w:styleId="z-BottomofForm">
    <w:name w:val="HTML Bottom of Form"/>
    <w:basedOn w:val="Normal"/>
    <w:next w:val="Normal"/>
    <w:link w:val="z-BottomofFormChar"/>
    <w:hidden/>
    <w:uiPriority w:val="99"/>
    <w:semiHidden/>
    <w:unhideWhenUsed/>
    <w:rsid w:val="00EA19FF"/>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A19FF"/>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29639">
      <w:bodyDiv w:val="1"/>
      <w:marLeft w:val="0"/>
      <w:marRight w:val="0"/>
      <w:marTop w:val="0"/>
      <w:marBottom w:val="0"/>
      <w:divBdr>
        <w:top w:val="none" w:sz="0" w:space="0" w:color="auto"/>
        <w:left w:val="none" w:sz="0" w:space="0" w:color="auto"/>
        <w:bottom w:val="none" w:sz="0" w:space="0" w:color="auto"/>
        <w:right w:val="none" w:sz="0" w:space="0" w:color="auto"/>
      </w:divBdr>
      <w:divsChild>
        <w:div w:id="703942139">
          <w:marLeft w:val="0"/>
          <w:marRight w:val="0"/>
          <w:marTop w:val="0"/>
          <w:marBottom w:val="0"/>
          <w:divBdr>
            <w:top w:val="none" w:sz="0" w:space="0" w:color="auto"/>
            <w:left w:val="none" w:sz="0" w:space="0" w:color="auto"/>
            <w:bottom w:val="none" w:sz="0" w:space="0" w:color="auto"/>
            <w:right w:val="none" w:sz="0" w:space="0" w:color="auto"/>
          </w:divBdr>
          <w:divsChild>
            <w:div w:id="955675852">
              <w:marLeft w:val="0"/>
              <w:marRight w:val="0"/>
              <w:marTop w:val="0"/>
              <w:marBottom w:val="0"/>
              <w:divBdr>
                <w:top w:val="none" w:sz="0" w:space="0" w:color="auto"/>
                <w:left w:val="none" w:sz="0" w:space="0" w:color="auto"/>
                <w:bottom w:val="none" w:sz="0" w:space="0" w:color="auto"/>
                <w:right w:val="none" w:sz="0" w:space="0" w:color="auto"/>
              </w:divBdr>
            </w:div>
            <w:div w:id="1651518700">
              <w:marLeft w:val="0"/>
              <w:marRight w:val="0"/>
              <w:marTop w:val="0"/>
              <w:marBottom w:val="300"/>
              <w:divBdr>
                <w:top w:val="none" w:sz="0" w:space="0" w:color="auto"/>
                <w:left w:val="none" w:sz="0" w:space="0" w:color="auto"/>
                <w:bottom w:val="none" w:sz="0" w:space="0" w:color="auto"/>
                <w:right w:val="none" w:sz="0" w:space="0" w:color="auto"/>
              </w:divBdr>
              <w:divsChild>
                <w:div w:id="13383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mplestepsdental.com/SS/ihtSS/r.WSIHW000/st.32477/t.32477/pr.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tamer alaredy</cp:lastModifiedBy>
  <cp:revision>2</cp:revision>
  <cp:lastPrinted>2019-10-15T07:57:00Z</cp:lastPrinted>
  <dcterms:created xsi:type="dcterms:W3CDTF">2019-10-15T07:57:00Z</dcterms:created>
  <dcterms:modified xsi:type="dcterms:W3CDTF">2019-10-15T07:57:00Z</dcterms:modified>
</cp:coreProperties>
</file>